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9848B" w14:textId="7430A98E" w:rsidR="00BA6CD0" w:rsidRDefault="00BA6CD0" w:rsidP="00BA6CD0">
      <w:pPr>
        <w:shd w:val="clear" w:color="auto" w:fill="FFFFFF"/>
        <w:spacing w:before="100" w:beforeAutospacing="1" w:after="100" w:afterAutospacing="1" w:line="240" w:lineRule="auto"/>
        <w:jc w:val="center"/>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202</w:t>
      </w:r>
      <w:r w:rsidR="004571C8">
        <w:rPr>
          <w:rFonts w:ascii="Arial" w:eastAsia="Times New Roman" w:hAnsi="Arial" w:cs="Arial"/>
          <w:b/>
          <w:bCs/>
          <w:color w:val="000080"/>
          <w:kern w:val="0"/>
          <w:sz w:val="24"/>
          <w:szCs w:val="24"/>
          <w14:ligatures w14:val="none"/>
        </w:rPr>
        <w:t>6</w:t>
      </w:r>
      <w:r>
        <w:rPr>
          <w:rFonts w:ascii="Arial" w:eastAsia="Times New Roman" w:hAnsi="Arial" w:cs="Arial"/>
          <w:b/>
          <w:bCs/>
          <w:color w:val="000080"/>
          <w:kern w:val="0"/>
          <w:sz w:val="24"/>
          <w:szCs w:val="24"/>
          <w14:ligatures w14:val="none"/>
        </w:rPr>
        <w:t> Fall Baseball</w:t>
      </w:r>
      <w:r>
        <w:rPr>
          <w:rFonts w:ascii="Arial" w:eastAsia="Times New Roman" w:hAnsi="Arial" w:cs="Arial"/>
          <w:b/>
          <w:bCs/>
          <w:color w:val="000080"/>
          <w:kern w:val="0"/>
          <w:sz w:val="24"/>
          <w:szCs w:val="24"/>
          <w14:ligatures w14:val="none"/>
        </w:rPr>
        <w:br/>
        <w:t>Frequently Asked Questions</w:t>
      </w:r>
    </w:p>
    <w:p w14:paraId="42FEA7BB" w14:textId="478D9C4F"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 Who may participate in Hawks baseball?</w:t>
      </w:r>
      <w:r>
        <w:rPr>
          <w:rFonts w:ascii="Lato" w:eastAsia="Times New Roman" w:hAnsi="Lato" w:cs="Times New Roman"/>
          <w:color w:val="666666"/>
          <w:kern w:val="0"/>
          <w:sz w:val="24"/>
          <w:szCs w:val="24"/>
          <w14:ligatures w14:val="none"/>
        </w:rPr>
        <w:br/>
      </w:r>
      <w:r>
        <w:rPr>
          <w:rFonts w:ascii="Arial" w:eastAsia="Times New Roman" w:hAnsi="Arial" w:cs="Arial"/>
          <w:color w:val="000080"/>
          <w:kern w:val="0"/>
          <w:sz w:val="24"/>
          <w:szCs w:val="24"/>
          <w14:ligatures w14:val="none"/>
        </w:rPr>
        <w:t>Any child from 5 years old to 14 years old (</w:t>
      </w:r>
      <w:r>
        <w:rPr>
          <w:rFonts w:ascii="Arial" w:eastAsia="Times New Roman" w:hAnsi="Arial" w:cs="Arial"/>
          <w:b/>
          <w:bCs/>
          <w:color w:val="000080"/>
          <w:kern w:val="0"/>
          <w:sz w:val="24"/>
          <w:szCs w:val="24"/>
          <w14:ligatures w14:val="none"/>
        </w:rPr>
        <w:t>based on child's age as of May 1st</w:t>
      </w:r>
      <w:r>
        <w:rPr>
          <w:rFonts w:ascii="Arial" w:eastAsia="Times New Roman" w:hAnsi="Arial" w:cs="Arial"/>
          <w:color w:val="000080"/>
          <w:kern w:val="0"/>
          <w:sz w:val="24"/>
          <w:szCs w:val="24"/>
          <w14:ligatures w14:val="none"/>
        </w:rPr>
        <w:t>.  Players that are incoming freshmen for the 202</w:t>
      </w:r>
      <w:r w:rsidR="004571C8">
        <w:rPr>
          <w:rFonts w:ascii="Arial" w:eastAsia="Times New Roman" w:hAnsi="Arial" w:cs="Arial"/>
          <w:color w:val="000080"/>
          <w:kern w:val="0"/>
          <w:sz w:val="24"/>
          <w:szCs w:val="24"/>
          <w14:ligatures w14:val="none"/>
        </w:rPr>
        <w:t>6</w:t>
      </w:r>
      <w:r>
        <w:rPr>
          <w:rFonts w:ascii="Arial" w:eastAsia="Times New Roman" w:hAnsi="Arial" w:cs="Arial"/>
          <w:color w:val="000080"/>
          <w:kern w:val="0"/>
          <w:sz w:val="24"/>
          <w:szCs w:val="24"/>
          <w14:ligatures w14:val="none"/>
        </w:rPr>
        <w:t> school year my not participate.</w:t>
      </w:r>
    </w:p>
    <w:p w14:paraId="3E75859A" w14:textId="20F68FB1"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i/>
          <w:iCs/>
          <w:color w:val="FF0000"/>
          <w:kern w:val="0"/>
          <w:sz w:val="24"/>
          <w:szCs w:val="24"/>
          <w14:ligatures w14:val="none"/>
        </w:rPr>
        <w:t xml:space="preserve">Documentation is required for all returning and new players.  Official state certified birth certificates or a valid passport are accepted and must be submitted </w:t>
      </w:r>
      <w:r w:rsidR="00AA66C2">
        <w:rPr>
          <w:rFonts w:ascii="Arial" w:eastAsia="Times New Roman" w:hAnsi="Arial" w:cs="Arial"/>
          <w:i/>
          <w:iCs/>
          <w:color w:val="FF0000"/>
          <w:kern w:val="0"/>
          <w:sz w:val="24"/>
          <w:szCs w:val="24"/>
          <w14:ligatures w14:val="none"/>
        </w:rPr>
        <w:t>online when you register. Players are not placed on a roster if a birth certificate is not uploaded.</w:t>
      </w:r>
    </w:p>
    <w:p w14:paraId="3D934887" w14:textId="5DA15489"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2. When does fall baseball registration occur?</w:t>
      </w:r>
      <w:r>
        <w:rPr>
          <w:rFonts w:ascii="Arial" w:eastAsia="Times New Roman" w:hAnsi="Arial" w:cs="Arial"/>
          <w:color w:val="000080"/>
          <w:kern w:val="0"/>
          <w:sz w:val="24"/>
          <w:szCs w:val="24"/>
          <w14:ligatures w14:val="none"/>
        </w:rPr>
        <w:br/>
        <w:t>Online individual registration for Hawks Fall Baseball opens June 15 and registration closes Ju</w:t>
      </w:r>
      <w:r w:rsidR="00B66DF3">
        <w:rPr>
          <w:rFonts w:ascii="Arial" w:eastAsia="Times New Roman" w:hAnsi="Arial" w:cs="Arial"/>
          <w:color w:val="000080"/>
          <w:kern w:val="0"/>
          <w:sz w:val="24"/>
          <w:szCs w:val="24"/>
          <w14:ligatures w14:val="none"/>
        </w:rPr>
        <w:t>ne</w:t>
      </w:r>
      <w:r>
        <w:rPr>
          <w:rFonts w:ascii="Arial" w:eastAsia="Times New Roman" w:hAnsi="Arial" w:cs="Arial"/>
          <w:color w:val="000080"/>
          <w:kern w:val="0"/>
          <w:sz w:val="24"/>
          <w:szCs w:val="24"/>
          <w14:ligatures w14:val="none"/>
        </w:rPr>
        <w:t xml:space="preserve"> </w:t>
      </w:r>
      <w:r w:rsidR="00B66DF3">
        <w:rPr>
          <w:rFonts w:ascii="Arial" w:eastAsia="Times New Roman" w:hAnsi="Arial" w:cs="Arial"/>
          <w:color w:val="000080"/>
          <w:kern w:val="0"/>
          <w:sz w:val="24"/>
          <w:szCs w:val="24"/>
          <w14:ligatures w14:val="none"/>
        </w:rPr>
        <w:t>30</w:t>
      </w:r>
      <w:r>
        <w:rPr>
          <w:rFonts w:ascii="Arial" w:eastAsia="Times New Roman" w:hAnsi="Arial" w:cs="Arial"/>
          <w:color w:val="000080"/>
          <w:kern w:val="0"/>
          <w:sz w:val="24"/>
          <w:szCs w:val="24"/>
          <w14:ligatures w14:val="none"/>
        </w:rPr>
        <w:t>th. Any registration</w:t>
      </w:r>
      <w:r w:rsidR="00B66DF3">
        <w:rPr>
          <w:rFonts w:ascii="Arial" w:eastAsia="Times New Roman" w:hAnsi="Arial" w:cs="Arial"/>
          <w:color w:val="000080"/>
          <w:kern w:val="0"/>
          <w:sz w:val="24"/>
          <w:szCs w:val="24"/>
          <w14:ligatures w14:val="none"/>
        </w:rPr>
        <w:t>/payment</w:t>
      </w:r>
      <w:r>
        <w:rPr>
          <w:rFonts w:ascii="Arial" w:eastAsia="Times New Roman" w:hAnsi="Arial" w:cs="Arial"/>
          <w:color w:val="000080"/>
          <w:kern w:val="0"/>
          <w:sz w:val="24"/>
          <w:szCs w:val="24"/>
          <w14:ligatures w14:val="none"/>
        </w:rPr>
        <w:t xml:space="preserve"> after Ju</w:t>
      </w:r>
      <w:r w:rsidR="00B66DF3">
        <w:rPr>
          <w:rFonts w:ascii="Arial" w:eastAsia="Times New Roman" w:hAnsi="Arial" w:cs="Arial"/>
          <w:color w:val="000080"/>
          <w:kern w:val="0"/>
          <w:sz w:val="24"/>
          <w:szCs w:val="24"/>
          <w14:ligatures w14:val="none"/>
        </w:rPr>
        <w:t>ne 30</w:t>
      </w:r>
      <w:r>
        <w:rPr>
          <w:rFonts w:ascii="Arial" w:eastAsia="Times New Roman" w:hAnsi="Arial" w:cs="Arial"/>
          <w:color w:val="000080"/>
          <w:kern w:val="0"/>
          <w:sz w:val="24"/>
          <w:szCs w:val="24"/>
          <w14:ligatures w14:val="none"/>
        </w:rPr>
        <w:t> will be placed on a waitlist AND will pay the late fee. </w:t>
      </w:r>
      <w:r>
        <w:rPr>
          <w:rFonts w:ascii="Arial" w:eastAsia="Times New Roman" w:hAnsi="Arial" w:cs="Arial"/>
          <w:i/>
          <w:iCs/>
          <w:color w:val="FF0000"/>
          <w:kern w:val="0"/>
          <w:sz w:val="24"/>
          <w:szCs w:val="24"/>
          <w14:ligatures w14:val="none"/>
        </w:rPr>
        <w:t>Players will only be placed on teams if space allows after we reach capacity. A registration without a payment does not "hold" a roster spot for your child. Payment</w:t>
      </w:r>
      <w:r w:rsidR="00D950C3">
        <w:rPr>
          <w:rFonts w:ascii="Arial" w:eastAsia="Times New Roman" w:hAnsi="Arial" w:cs="Arial"/>
          <w:i/>
          <w:iCs/>
          <w:color w:val="FF0000"/>
          <w:kern w:val="0"/>
          <w:sz w:val="24"/>
          <w:szCs w:val="24"/>
          <w14:ligatures w14:val="none"/>
        </w:rPr>
        <w:t xml:space="preserve"> and birth cert</w:t>
      </w:r>
      <w:r w:rsidR="009F455A">
        <w:rPr>
          <w:rFonts w:ascii="Arial" w:eastAsia="Times New Roman" w:hAnsi="Arial" w:cs="Arial"/>
          <w:i/>
          <w:iCs/>
          <w:color w:val="FF0000"/>
          <w:kern w:val="0"/>
          <w:sz w:val="24"/>
          <w:szCs w:val="24"/>
          <w14:ligatures w14:val="none"/>
        </w:rPr>
        <w:t>i</w:t>
      </w:r>
      <w:r w:rsidR="00D950C3">
        <w:rPr>
          <w:rFonts w:ascii="Arial" w:eastAsia="Times New Roman" w:hAnsi="Arial" w:cs="Arial"/>
          <w:i/>
          <w:iCs/>
          <w:color w:val="FF0000"/>
          <w:kern w:val="0"/>
          <w:sz w:val="24"/>
          <w:szCs w:val="24"/>
          <w14:ligatures w14:val="none"/>
        </w:rPr>
        <w:t>ficate</w:t>
      </w:r>
      <w:r>
        <w:rPr>
          <w:rFonts w:ascii="Arial" w:eastAsia="Times New Roman" w:hAnsi="Arial" w:cs="Arial"/>
          <w:i/>
          <w:iCs/>
          <w:color w:val="FF0000"/>
          <w:kern w:val="0"/>
          <w:sz w:val="24"/>
          <w:szCs w:val="24"/>
          <w14:ligatures w14:val="none"/>
        </w:rPr>
        <w:t xml:space="preserve"> must be submitted to be placed on a roster</w:t>
      </w:r>
      <w:r>
        <w:rPr>
          <w:rFonts w:ascii="Arial" w:eastAsia="Times New Roman" w:hAnsi="Arial" w:cs="Arial"/>
          <w:i/>
          <w:iCs/>
          <w:color w:val="000080"/>
          <w:kern w:val="0"/>
          <w:sz w:val="24"/>
          <w:szCs w:val="24"/>
          <w14:ligatures w14:val="none"/>
        </w:rPr>
        <w:t>.</w:t>
      </w:r>
    </w:p>
    <w:p w14:paraId="565225E1" w14:textId="3810D346"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3. When does the typical fall baseball season run (All Levels)?</w:t>
      </w:r>
      <w:r>
        <w:rPr>
          <w:rFonts w:ascii="Arial" w:eastAsia="Times New Roman" w:hAnsi="Arial" w:cs="Arial"/>
          <w:color w:val="000080"/>
          <w:kern w:val="0"/>
          <w:sz w:val="24"/>
          <w:szCs w:val="24"/>
          <w14:ligatures w14:val="none"/>
        </w:rPr>
        <w:br/>
        <w:t>The season usually starts the first week of August and runs through early-October.  No games will be played over Labor Day Weekend. Playoff games are played during the week</w:t>
      </w:r>
      <w:r w:rsidR="0034016C">
        <w:rPr>
          <w:rFonts w:ascii="Arial" w:eastAsia="Times New Roman" w:hAnsi="Arial" w:cs="Arial"/>
          <w:color w:val="000080"/>
          <w:kern w:val="0"/>
          <w:sz w:val="24"/>
          <w:szCs w:val="24"/>
          <w14:ligatures w14:val="none"/>
        </w:rPr>
        <w:t xml:space="preserve"> in </w:t>
      </w:r>
      <w:r w:rsidR="004571C8">
        <w:rPr>
          <w:rFonts w:ascii="Arial" w:eastAsia="Times New Roman" w:hAnsi="Arial" w:cs="Arial"/>
          <w:color w:val="000080"/>
          <w:kern w:val="0"/>
          <w:sz w:val="24"/>
          <w:szCs w:val="24"/>
          <w14:ligatures w14:val="none"/>
        </w:rPr>
        <w:t>late September/</w:t>
      </w:r>
      <w:r w:rsidR="0034016C">
        <w:rPr>
          <w:rFonts w:ascii="Arial" w:eastAsia="Times New Roman" w:hAnsi="Arial" w:cs="Arial"/>
          <w:color w:val="000080"/>
          <w:kern w:val="0"/>
          <w:sz w:val="24"/>
          <w:szCs w:val="24"/>
          <w14:ligatures w14:val="none"/>
        </w:rPr>
        <w:t xml:space="preserve">early October immediately </w:t>
      </w:r>
      <w:r w:rsidR="00D91B96">
        <w:rPr>
          <w:rFonts w:ascii="Arial" w:eastAsia="Times New Roman" w:hAnsi="Arial" w:cs="Arial"/>
          <w:color w:val="000080"/>
          <w:kern w:val="0"/>
          <w:sz w:val="24"/>
          <w:szCs w:val="24"/>
          <w14:ligatures w14:val="none"/>
        </w:rPr>
        <w:t>after</w:t>
      </w:r>
      <w:r w:rsidR="0034016C">
        <w:rPr>
          <w:rFonts w:ascii="Arial" w:eastAsia="Times New Roman" w:hAnsi="Arial" w:cs="Arial"/>
          <w:color w:val="000080"/>
          <w:kern w:val="0"/>
          <w:sz w:val="24"/>
          <w:szCs w:val="24"/>
          <w14:ligatures w14:val="none"/>
        </w:rPr>
        <w:t xml:space="preserve"> the last regular game has been played.</w:t>
      </w:r>
    </w:p>
    <w:p w14:paraId="2884037A" w14:textId="17DF22C3"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Lato" w:eastAsia="Times New Roman" w:hAnsi="Lato" w:cs="Times New Roman"/>
          <w:b/>
          <w:bCs/>
          <w:color w:val="002060"/>
          <w:kern w:val="0"/>
          <w:sz w:val="24"/>
          <w:szCs w:val="24"/>
          <w14:ligatures w14:val="none"/>
        </w:rPr>
        <w:t xml:space="preserve">4. How many practices and games </w:t>
      </w:r>
      <w:proofErr w:type="gramStart"/>
      <w:r>
        <w:rPr>
          <w:rFonts w:ascii="Lato" w:eastAsia="Times New Roman" w:hAnsi="Lato" w:cs="Times New Roman"/>
          <w:b/>
          <w:bCs/>
          <w:color w:val="002060"/>
          <w:kern w:val="0"/>
          <w:sz w:val="24"/>
          <w:szCs w:val="24"/>
          <w14:ligatures w14:val="none"/>
        </w:rPr>
        <w:t>is</w:t>
      </w:r>
      <w:proofErr w:type="gramEnd"/>
      <w:r>
        <w:rPr>
          <w:rFonts w:ascii="Lato" w:eastAsia="Times New Roman" w:hAnsi="Lato" w:cs="Times New Roman"/>
          <w:b/>
          <w:bCs/>
          <w:color w:val="002060"/>
          <w:kern w:val="0"/>
          <w:sz w:val="24"/>
          <w:szCs w:val="24"/>
          <w14:ligatures w14:val="none"/>
        </w:rPr>
        <w:t xml:space="preserve"> the fall baseball season?</w:t>
      </w:r>
      <w:r>
        <w:rPr>
          <w:rFonts w:ascii="Arial" w:eastAsia="Times New Roman" w:hAnsi="Arial" w:cs="Arial"/>
          <w:color w:val="000080"/>
          <w:kern w:val="0"/>
          <w:sz w:val="24"/>
          <w:szCs w:val="24"/>
          <w14:ligatures w14:val="none"/>
        </w:rPr>
        <w:br/>
        <w:t xml:space="preserve">The regular season consists of 8 games with a single-elimination playoff starting at the conclusion of the regular season.  Each team is usually assigned 1 double-header during the season.  Each team is assigned 1 practice day per week.  Games can be played on either Friday or Saturday in Parker, </w:t>
      </w:r>
      <w:r w:rsidR="00D91B96">
        <w:rPr>
          <w:rFonts w:ascii="Arial" w:eastAsia="Times New Roman" w:hAnsi="Arial" w:cs="Arial"/>
          <w:color w:val="000080"/>
          <w:kern w:val="0"/>
          <w:sz w:val="24"/>
          <w:szCs w:val="24"/>
          <w14:ligatures w14:val="none"/>
        </w:rPr>
        <w:t xml:space="preserve">or </w:t>
      </w:r>
      <w:r>
        <w:rPr>
          <w:rFonts w:ascii="Arial" w:eastAsia="Times New Roman" w:hAnsi="Arial" w:cs="Arial"/>
          <w:color w:val="000080"/>
          <w:kern w:val="0"/>
          <w:sz w:val="24"/>
          <w:szCs w:val="24"/>
          <w14:ligatures w14:val="none"/>
        </w:rPr>
        <w:t>Franktown. There are occasions there may be games on Sundays.</w:t>
      </w:r>
    </w:p>
    <w:p w14:paraId="6B8637E2" w14:textId="6C3BF7DE"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5. How do I go about registering my child for Hawks fall baseball?</w:t>
      </w:r>
      <w:r>
        <w:rPr>
          <w:rFonts w:ascii="Arial" w:eastAsia="Times New Roman" w:hAnsi="Arial" w:cs="Arial"/>
          <w:color w:val="000080"/>
          <w:kern w:val="0"/>
          <w:sz w:val="24"/>
          <w:szCs w:val="24"/>
          <w14:ligatures w14:val="none"/>
        </w:rPr>
        <w:br/>
        <w:t xml:space="preserve">Register online on the Hawks homepage. Click "register here" </w:t>
      </w:r>
      <w:r w:rsidR="0016232C">
        <w:rPr>
          <w:rFonts w:ascii="Arial" w:eastAsia="Times New Roman" w:hAnsi="Arial" w:cs="Arial"/>
          <w:color w:val="000080"/>
          <w:kern w:val="0"/>
          <w:sz w:val="24"/>
          <w:szCs w:val="24"/>
          <w14:ligatures w14:val="none"/>
        </w:rPr>
        <w:t xml:space="preserve">in the fall baseball box </w:t>
      </w:r>
      <w:r>
        <w:rPr>
          <w:rFonts w:ascii="Arial" w:eastAsia="Times New Roman" w:hAnsi="Arial" w:cs="Arial"/>
          <w:color w:val="000080"/>
          <w:kern w:val="0"/>
          <w:sz w:val="24"/>
          <w:szCs w:val="24"/>
          <w14:ligatures w14:val="none"/>
        </w:rPr>
        <w:t>when registration opens.</w:t>
      </w:r>
    </w:p>
    <w:p w14:paraId="171ACDC5" w14:textId="1F87B274"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6. What is the cost to play Hawks fall baseball?</w:t>
      </w:r>
      <w:r>
        <w:rPr>
          <w:rFonts w:ascii="Arial" w:eastAsia="Times New Roman" w:hAnsi="Arial" w:cs="Arial"/>
          <w:color w:val="000080"/>
          <w:kern w:val="0"/>
          <w:sz w:val="24"/>
          <w:szCs w:val="24"/>
          <w14:ligatures w14:val="none"/>
        </w:rPr>
        <w:br/>
        <w:t xml:space="preserve">The cost for Hawks baseball can change from year-to-year primarily based on our field provider’s adjustments in </w:t>
      </w:r>
      <w:r w:rsidR="00E46D21">
        <w:rPr>
          <w:rFonts w:ascii="Arial" w:eastAsia="Times New Roman" w:hAnsi="Arial" w:cs="Arial"/>
          <w:color w:val="000080"/>
          <w:kern w:val="0"/>
          <w:sz w:val="24"/>
          <w:szCs w:val="24"/>
          <w14:ligatures w14:val="none"/>
        </w:rPr>
        <w:t>fie</w:t>
      </w:r>
      <w:r>
        <w:rPr>
          <w:rFonts w:ascii="Arial" w:eastAsia="Times New Roman" w:hAnsi="Arial" w:cs="Arial"/>
          <w:color w:val="000080"/>
          <w:kern w:val="0"/>
          <w:sz w:val="24"/>
          <w:szCs w:val="24"/>
          <w14:ligatures w14:val="none"/>
        </w:rPr>
        <w:t>ld usage fees. The cost to play baseball in 202</w:t>
      </w:r>
      <w:r w:rsidR="00CC1589">
        <w:rPr>
          <w:rFonts w:ascii="Arial" w:eastAsia="Times New Roman" w:hAnsi="Arial" w:cs="Arial"/>
          <w:color w:val="000080"/>
          <w:kern w:val="0"/>
          <w:sz w:val="24"/>
          <w:szCs w:val="24"/>
          <w14:ligatures w14:val="none"/>
        </w:rPr>
        <w:t>6</w:t>
      </w:r>
      <w:r>
        <w:rPr>
          <w:rFonts w:ascii="Arial" w:eastAsia="Times New Roman" w:hAnsi="Arial" w:cs="Arial"/>
          <w:color w:val="000080"/>
          <w:kern w:val="0"/>
          <w:sz w:val="24"/>
          <w:szCs w:val="24"/>
          <w14:ligatures w14:val="none"/>
        </w:rPr>
        <w:t> for Parker residents is $</w:t>
      </w:r>
      <w:r w:rsidR="0016232C">
        <w:rPr>
          <w:rFonts w:ascii="Arial" w:eastAsia="Times New Roman" w:hAnsi="Arial" w:cs="Arial"/>
          <w:color w:val="000080"/>
          <w:kern w:val="0"/>
          <w:sz w:val="24"/>
          <w:szCs w:val="24"/>
          <w14:ligatures w14:val="none"/>
        </w:rPr>
        <w:t>2</w:t>
      </w:r>
      <w:r w:rsidR="00D91B96">
        <w:rPr>
          <w:rFonts w:ascii="Arial" w:eastAsia="Times New Roman" w:hAnsi="Arial" w:cs="Arial"/>
          <w:color w:val="000080"/>
          <w:kern w:val="0"/>
          <w:sz w:val="24"/>
          <w:szCs w:val="24"/>
          <w14:ligatures w14:val="none"/>
        </w:rPr>
        <w:t>8</w:t>
      </w:r>
      <w:r w:rsidR="0016232C">
        <w:rPr>
          <w:rFonts w:ascii="Arial" w:eastAsia="Times New Roman" w:hAnsi="Arial" w:cs="Arial"/>
          <w:color w:val="000080"/>
          <w:kern w:val="0"/>
          <w:sz w:val="24"/>
          <w:szCs w:val="24"/>
          <w14:ligatures w14:val="none"/>
        </w:rPr>
        <w:t>0</w:t>
      </w:r>
      <w:r>
        <w:rPr>
          <w:rFonts w:ascii="Arial" w:eastAsia="Times New Roman" w:hAnsi="Arial" w:cs="Arial"/>
          <w:color w:val="000080"/>
          <w:kern w:val="0"/>
          <w:sz w:val="24"/>
          <w:szCs w:val="24"/>
          <w14:ligatures w14:val="none"/>
        </w:rPr>
        <w:t> and $</w:t>
      </w:r>
      <w:r w:rsidR="00D91B96">
        <w:rPr>
          <w:rFonts w:ascii="Arial" w:eastAsia="Times New Roman" w:hAnsi="Arial" w:cs="Arial"/>
          <w:color w:val="000080"/>
          <w:kern w:val="0"/>
          <w:sz w:val="24"/>
          <w:szCs w:val="24"/>
          <w14:ligatures w14:val="none"/>
        </w:rPr>
        <w:t>305</w:t>
      </w:r>
      <w:r>
        <w:rPr>
          <w:rFonts w:ascii="Arial" w:eastAsia="Times New Roman" w:hAnsi="Arial" w:cs="Arial"/>
          <w:color w:val="000080"/>
          <w:kern w:val="0"/>
          <w:sz w:val="24"/>
          <w:szCs w:val="24"/>
          <w14:ligatures w14:val="none"/>
        </w:rPr>
        <w:t> for non-residents per child if registered and paid in full by the registration deadline or when we reach capacity. The deadline for registration is Ju</w:t>
      </w:r>
      <w:r w:rsidR="00CC1589">
        <w:rPr>
          <w:rFonts w:ascii="Arial" w:eastAsia="Times New Roman" w:hAnsi="Arial" w:cs="Arial"/>
          <w:color w:val="000080"/>
          <w:kern w:val="0"/>
          <w:sz w:val="24"/>
          <w:szCs w:val="24"/>
          <w14:ligatures w14:val="none"/>
        </w:rPr>
        <w:t>ne</w:t>
      </w:r>
      <w:r>
        <w:rPr>
          <w:rFonts w:ascii="Arial" w:eastAsia="Times New Roman" w:hAnsi="Arial" w:cs="Arial"/>
          <w:color w:val="000080"/>
          <w:kern w:val="0"/>
          <w:sz w:val="24"/>
          <w:szCs w:val="24"/>
          <w14:ligatures w14:val="none"/>
        </w:rPr>
        <w:t xml:space="preserve"> </w:t>
      </w:r>
      <w:r w:rsidR="00CC1589">
        <w:rPr>
          <w:rFonts w:ascii="Arial" w:eastAsia="Times New Roman" w:hAnsi="Arial" w:cs="Arial"/>
          <w:color w:val="000080"/>
          <w:kern w:val="0"/>
          <w:sz w:val="24"/>
          <w:szCs w:val="24"/>
          <w14:ligatures w14:val="none"/>
        </w:rPr>
        <w:t>30</w:t>
      </w:r>
      <w:r>
        <w:rPr>
          <w:rFonts w:ascii="Arial" w:eastAsia="Times New Roman" w:hAnsi="Arial" w:cs="Arial"/>
          <w:color w:val="000080"/>
          <w:kern w:val="0"/>
          <w:sz w:val="24"/>
          <w:szCs w:val="24"/>
          <w14:ligatures w14:val="none"/>
        </w:rPr>
        <w:t>, 202</w:t>
      </w:r>
      <w:r w:rsidR="00CC1589">
        <w:rPr>
          <w:rFonts w:ascii="Arial" w:eastAsia="Times New Roman" w:hAnsi="Arial" w:cs="Arial"/>
          <w:color w:val="000080"/>
          <w:kern w:val="0"/>
          <w:sz w:val="24"/>
          <w:szCs w:val="24"/>
          <w14:ligatures w14:val="none"/>
        </w:rPr>
        <w:t>6</w:t>
      </w:r>
      <w:r>
        <w:rPr>
          <w:rFonts w:ascii="Arial" w:eastAsia="Times New Roman" w:hAnsi="Arial" w:cs="Arial"/>
          <w:color w:val="000080"/>
          <w:kern w:val="0"/>
          <w:sz w:val="24"/>
          <w:szCs w:val="24"/>
          <w14:ligatures w14:val="none"/>
        </w:rPr>
        <w:t>. After the deadline, Ju</w:t>
      </w:r>
      <w:r w:rsidR="00CC1589">
        <w:rPr>
          <w:rFonts w:ascii="Arial" w:eastAsia="Times New Roman" w:hAnsi="Arial" w:cs="Arial"/>
          <w:color w:val="000080"/>
          <w:kern w:val="0"/>
          <w:sz w:val="24"/>
          <w:szCs w:val="24"/>
          <w14:ligatures w14:val="none"/>
        </w:rPr>
        <w:t>ne 30th</w:t>
      </w:r>
      <w:r>
        <w:rPr>
          <w:rFonts w:ascii="Arial" w:eastAsia="Times New Roman" w:hAnsi="Arial" w:cs="Arial"/>
          <w:color w:val="000080"/>
          <w:kern w:val="0"/>
          <w:sz w:val="24"/>
          <w:szCs w:val="24"/>
          <w14:ligatures w14:val="none"/>
        </w:rPr>
        <w:t> the Hawks assess a late fee of an additional $</w:t>
      </w:r>
      <w:r w:rsidR="005848DC">
        <w:rPr>
          <w:rFonts w:ascii="Arial" w:eastAsia="Times New Roman" w:hAnsi="Arial" w:cs="Arial"/>
          <w:color w:val="000080"/>
          <w:kern w:val="0"/>
          <w:sz w:val="24"/>
          <w:szCs w:val="24"/>
          <w14:ligatures w14:val="none"/>
        </w:rPr>
        <w:t>5</w:t>
      </w:r>
      <w:r w:rsidR="005927D7">
        <w:rPr>
          <w:rFonts w:ascii="Arial" w:eastAsia="Times New Roman" w:hAnsi="Arial" w:cs="Arial"/>
          <w:color w:val="000080"/>
          <w:kern w:val="0"/>
          <w:sz w:val="24"/>
          <w:szCs w:val="24"/>
          <w14:ligatures w14:val="none"/>
        </w:rPr>
        <w:t>0</w:t>
      </w:r>
      <w:r>
        <w:rPr>
          <w:rFonts w:ascii="Arial" w:eastAsia="Times New Roman" w:hAnsi="Arial" w:cs="Arial"/>
          <w:color w:val="000080"/>
          <w:kern w:val="0"/>
          <w:sz w:val="24"/>
          <w:szCs w:val="24"/>
          <w14:ligatures w14:val="none"/>
        </w:rPr>
        <w:t xml:space="preserve"> per child. Players registering late are only placed on a team if space is available. </w:t>
      </w:r>
      <w:r>
        <w:rPr>
          <w:rFonts w:ascii="Arial" w:eastAsia="Times New Roman" w:hAnsi="Arial" w:cs="Arial"/>
          <w:color w:val="FF0000"/>
          <w:kern w:val="0"/>
          <w:sz w:val="24"/>
          <w:szCs w:val="24"/>
          <w14:ligatures w14:val="none"/>
        </w:rPr>
        <w:t>PAYMENT</w:t>
      </w:r>
      <w:r w:rsidR="005848DC">
        <w:rPr>
          <w:rFonts w:ascii="Arial" w:eastAsia="Times New Roman" w:hAnsi="Arial" w:cs="Arial"/>
          <w:color w:val="FF0000"/>
          <w:kern w:val="0"/>
          <w:sz w:val="24"/>
          <w:szCs w:val="24"/>
          <w14:ligatures w14:val="none"/>
        </w:rPr>
        <w:t xml:space="preserve">/BIRTH CERTIFICATE </w:t>
      </w:r>
      <w:r>
        <w:rPr>
          <w:rFonts w:ascii="Arial" w:eastAsia="Times New Roman" w:hAnsi="Arial" w:cs="Arial"/>
          <w:color w:val="FF0000"/>
          <w:kern w:val="0"/>
          <w:sz w:val="24"/>
          <w:szCs w:val="24"/>
          <w14:ligatures w14:val="none"/>
        </w:rPr>
        <w:t>MUST BE SUBMITTED TO BE PLACED ON A ROSTER. A REGISTRATION WITHOUT A PAYMENT DOES NOT "HOLD" A ROSTER SPOT FOR YOUR CHILD.</w:t>
      </w:r>
    </w:p>
    <w:p w14:paraId="7A54AAFF"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lastRenderedPageBreak/>
        <w:t>7. What does the registration fee cover?</w:t>
      </w:r>
      <w:r>
        <w:rPr>
          <w:rFonts w:ascii="Arial" w:eastAsia="Times New Roman" w:hAnsi="Arial" w:cs="Arial"/>
          <w:color w:val="000080"/>
          <w:kern w:val="0"/>
          <w:sz w:val="24"/>
          <w:szCs w:val="24"/>
          <w14:ligatures w14:val="none"/>
        </w:rPr>
        <w:br/>
        <w:t>The fee covers many items including but not limited to:</w:t>
      </w:r>
    </w:p>
    <w:p w14:paraId="1D30EDD4" w14:textId="77777777" w:rsidR="00BA6CD0" w:rsidRDefault="00BA6CD0" w:rsidP="00BA6CD0">
      <w:pPr>
        <w:numPr>
          <w:ilvl w:val="0"/>
          <w:numId w:val="1"/>
        </w:numPr>
        <w:shd w:val="clear" w:color="auto" w:fill="FFFFFF"/>
        <w:spacing w:after="0"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Registration costs include league fees, insurance costs, coach background checks, etc.</w:t>
      </w:r>
    </w:p>
    <w:p w14:paraId="792094C9" w14:textId="77777777" w:rsidR="00BA6CD0" w:rsidRDefault="00BA6CD0" w:rsidP="00BA6CD0">
      <w:pPr>
        <w:numPr>
          <w:ilvl w:val="0"/>
          <w:numId w:val="1"/>
        </w:numPr>
        <w:shd w:val="clear" w:color="auto" w:fill="FFFFFF"/>
        <w:spacing w:after="0"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Practice costs such as practice field usage &amp; permits, coach requirements, and practice equipment.</w:t>
      </w:r>
    </w:p>
    <w:p w14:paraId="71F8DAC1" w14:textId="77777777" w:rsidR="00BA6CD0" w:rsidRDefault="00BA6CD0" w:rsidP="00BA6CD0">
      <w:pPr>
        <w:numPr>
          <w:ilvl w:val="0"/>
          <w:numId w:val="1"/>
        </w:numPr>
        <w:shd w:val="clear" w:color="auto" w:fill="FFFFFF"/>
        <w:spacing w:after="0"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Game costs such as field permits, umpire costs, website scheduling, etc.</w:t>
      </w:r>
    </w:p>
    <w:p w14:paraId="72ED0224" w14:textId="77777777" w:rsidR="00BA6CD0" w:rsidRDefault="00BA6CD0" w:rsidP="00BA6CD0">
      <w:pPr>
        <w:numPr>
          <w:ilvl w:val="0"/>
          <w:numId w:val="1"/>
        </w:numPr>
        <w:shd w:val="clear" w:color="auto" w:fill="FFFFFF"/>
        <w:spacing w:after="0"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Hawks baseball operating expenses such as bank fees, credit card fees, administration costs, copying, postage, etc.</w:t>
      </w:r>
    </w:p>
    <w:p w14:paraId="09780BCE"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8. What equipment will I have to purchase for my child to play Hawks Fall Baseball?</w:t>
      </w:r>
      <w:r>
        <w:rPr>
          <w:rFonts w:ascii="Arial" w:eastAsia="Times New Roman" w:hAnsi="Arial" w:cs="Arial"/>
          <w:color w:val="000080"/>
          <w:kern w:val="0"/>
          <w:sz w:val="24"/>
          <w:szCs w:val="24"/>
          <w14:ligatures w14:val="none"/>
        </w:rPr>
        <w:br/>
        <w:t>Each individual player is responsible for providing his/her own game uniform, glove and cleats.  Hawks do not provide batting helmets and baseball bats.  Hawks does provide a team bag, game and practice balls and catcher's gear to the team to use during the season and return upon completion.</w:t>
      </w:r>
      <w:r>
        <w:rPr>
          <w:rFonts w:ascii="Arial" w:eastAsia="Times New Roman" w:hAnsi="Arial" w:cs="Arial"/>
          <w:color w:val="000080"/>
          <w:kern w:val="0"/>
          <w:sz w:val="24"/>
          <w:szCs w:val="24"/>
          <w14:ligatures w14:val="none"/>
        </w:rPr>
        <w:br/>
      </w:r>
      <w:r>
        <w:rPr>
          <w:rFonts w:ascii="Arial" w:eastAsia="Times New Roman" w:hAnsi="Arial" w:cs="Arial"/>
          <w:color w:val="000080"/>
          <w:kern w:val="0"/>
          <w:sz w:val="24"/>
          <w:szCs w:val="24"/>
          <w14:ligatures w14:val="none"/>
        </w:rPr>
        <w:br/>
      </w:r>
      <w:r>
        <w:rPr>
          <w:rFonts w:ascii="Arial" w:eastAsia="Times New Roman" w:hAnsi="Arial" w:cs="Arial"/>
          <w:b/>
          <w:bCs/>
          <w:color w:val="000080"/>
          <w:kern w:val="0"/>
          <w:sz w:val="24"/>
          <w:szCs w:val="24"/>
          <w14:ligatures w14:val="none"/>
        </w:rPr>
        <w:t>Teams can wear their spring/summer baseball uniform, can get their own uniforms made or simply all wear the same t-shirt color (including player number) with baseball pants and hat.</w:t>
      </w:r>
    </w:p>
    <w:p w14:paraId="5D698087"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9. Where can we purchase baseball uniforms and equipment?</w:t>
      </w:r>
      <w:r>
        <w:rPr>
          <w:rFonts w:ascii="Lato" w:eastAsia="Times New Roman" w:hAnsi="Lato" w:cs="Times New Roman"/>
          <w:color w:val="666666"/>
          <w:kern w:val="0"/>
          <w:sz w:val="24"/>
          <w:szCs w:val="24"/>
          <w14:ligatures w14:val="none"/>
        </w:rPr>
        <w:br/>
      </w:r>
      <w:r>
        <w:rPr>
          <w:rFonts w:ascii="Lato" w:eastAsia="Times New Roman" w:hAnsi="Lato" w:cs="Times New Roman"/>
          <w:b/>
          <w:bCs/>
          <w:color w:val="1F3864" w:themeColor="accent1" w:themeShade="80"/>
          <w:kern w:val="0"/>
          <w:sz w:val="24"/>
          <w:szCs w:val="24"/>
          <w14:ligatures w14:val="none"/>
        </w:rPr>
        <w:t>Teams are free to purchase jerseys anywhere they would like. </w:t>
      </w:r>
      <w:r>
        <w:rPr>
          <w:rFonts w:ascii="Lato" w:eastAsia="Times New Roman" w:hAnsi="Lato" w:cs="Times New Roman"/>
          <w:color w:val="1F3864" w:themeColor="accent1" w:themeShade="80"/>
          <w:kern w:val="0"/>
          <w:sz w:val="24"/>
          <w:szCs w:val="24"/>
          <w14:ligatures w14:val="none"/>
        </w:rPr>
        <w:t> </w:t>
      </w:r>
    </w:p>
    <w:p w14:paraId="337498B4" w14:textId="745C3E38"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 xml:space="preserve">Locker Room Sports carries a complete line of </w:t>
      </w:r>
      <w:r w:rsidR="00E63AD4">
        <w:rPr>
          <w:rFonts w:ascii="Arial" w:eastAsia="Times New Roman" w:hAnsi="Arial" w:cs="Arial"/>
          <w:color w:val="000080"/>
          <w:kern w:val="0"/>
          <w:sz w:val="24"/>
          <w:szCs w:val="24"/>
          <w14:ligatures w14:val="none"/>
        </w:rPr>
        <w:t>pants, hats</w:t>
      </w:r>
      <w:r>
        <w:rPr>
          <w:rFonts w:ascii="Arial" w:eastAsia="Times New Roman" w:hAnsi="Arial" w:cs="Arial"/>
          <w:color w:val="000080"/>
          <w:kern w:val="0"/>
          <w:sz w:val="24"/>
          <w:szCs w:val="24"/>
          <w14:ligatures w14:val="none"/>
        </w:rPr>
        <w:t>, uniforms, and many accessories for your Hawks baseball player.</w:t>
      </w:r>
    </w:p>
    <w:p w14:paraId="1B130D2E"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Locker Room</w:t>
      </w:r>
      <w:r>
        <w:rPr>
          <w:rFonts w:ascii="Lato" w:eastAsia="Times New Roman" w:hAnsi="Lato" w:cs="Times New Roman"/>
          <w:color w:val="666666"/>
          <w:kern w:val="0"/>
          <w:sz w:val="24"/>
          <w:szCs w:val="24"/>
          <w14:ligatures w14:val="none"/>
        </w:rPr>
        <w:br/>
      </w:r>
      <w:r>
        <w:rPr>
          <w:rFonts w:ascii="Arial" w:eastAsia="Times New Roman" w:hAnsi="Arial" w:cs="Arial"/>
          <w:color w:val="000080"/>
          <w:kern w:val="0"/>
          <w:sz w:val="24"/>
          <w:szCs w:val="24"/>
          <w14:ligatures w14:val="none"/>
        </w:rPr>
        <w:t>6218 East Pine Lane</w:t>
      </w:r>
      <w:r>
        <w:rPr>
          <w:rFonts w:ascii="Arial" w:eastAsia="Times New Roman" w:hAnsi="Arial" w:cs="Arial"/>
          <w:color w:val="000080"/>
          <w:kern w:val="0"/>
          <w:sz w:val="24"/>
          <w:szCs w:val="24"/>
          <w14:ligatures w14:val="none"/>
        </w:rPr>
        <w:br/>
        <w:t>Parker, CO 80138</w:t>
      </w:r>
      <w:r>
        <w:rPr>
          <w:rFonts w:ascii="Arial" w:eastAsia="Times New Roman" w:hAnsi="Arial" w:cs="Arial"/>
          <w:color w:val="666666"/>
          <w:kern w:val="0"/>
          <w:sz w:val="24"/>
          <w:szCs w:val="24"/>
          <w14:ligatures w14:val="none"/>
        </w:rPr>
        <w:br/>
      </w:r>
      <w:hyperlink r:id="rId5" w:history="1">
        <w:r>
          <w:rPr>
            <w:rStyle w:val="Hyperlink"/>
            <w:rFonts w:ascii="Arial" w:eastAsia="Times New Roman" w:hAnsi="Arial" w:cs="Arial"/>
            <w:b/>
            <w:bCs/>
            <w:color w:val="000080"/>
            <w:kern w:val="0"/>
            <w:sz w:val="24"/>
            <w:szCs w:val="24"/>
            <w14:ligatures w14:val="none"/>
          </w:rPr>
          <w:t>(303) 840-5310</w:t>
        </w:r>
      </w:hyperlink>
    </w:p>
    <w:p w14:paraId="44ED64BE" w14:textId="7356DFFC"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10.  Can we bring in a full team or partial team?</w:t>
      </w:r>
      <w:r>
        <w:rPr>
          <w:rFonts w:ascii="Lato" w:eastAsia="Times New Roman" w:hAnsi="Lato" w:cs="Times New Roman"/>
          <w:color w:val="666666"/>
          <w:kern w:val="0"/>
          <w:sz w:val="24"/>
          <w:szCs w:val="24"/>
          <w14:ligatures w14:val="none"/>
        </w:rPr>
        <w:br/>
      </w:r>
      <w:r>
        <w:rPr>
          <w:rFonts w:ascii="Arial" w:eastAsia="Times New Roman" w:hAnsi="Arial" w:cs="Arial"/>
          <w:color w:val="000080"/>
          <w:kern w:val="0"/>
          <w:sz w:val="24"/>
          <w:szCs w:val="24"/>
          <w14:ligatures w14:val="none"/>
        </w:rPr>
        <w:t>Yes, we accept either. </w:t>
      </w:r>
      <w:r w:rsidR="00E63AD4">
        <w:rPr>
          <w:rFonts w:ascii="Arial" w:eastAsia="Times New Roman" w:hAnsi="Arial" w:cs="Arial"/>
          <w:color w:val="000080"/>
          <w:kern w:val="0"/>
          <w:sz w:val="24"/>
          <w:szCs w:val="24"/>
          <w14:ligatures w14:val="none"/>
        </w:rPr>
        <w:t xml:space="preserve">Be sure to check with your head coach if he is bringing in a full team. Registration differs for “team registration”. </w:t>
      </w:r>
      <w:r>
        <w:rPr>
          <w:rFonts w:ascii="Arial" w:eastAsia="Times New Roman" w:hAnsi="Arial" w:cs="Arial"/>
          <w:color w:val="000080"/>
          <w:kern w:val="0"/>
          <w:sz w:val="24"/>
          <w:szCs w:val="24"/>
          <w14:ligatures w14:val="none"/>
        </w:rPr>
        <w:t> Please have players list head coach requested in their registration. A full team consists of 12</w:t>
      </w:r>
      <w:r w:rsidR="003F59EB">
        <w:rPr>
          <w:rFonts w:ascii="Arial" w:eastAsia="Times New Roman" w:hAnsi="Arial" w:cs="Arial"/>
          <w:color w:val="000080"/>
          <w:kern w:val="0"/>
          <w:sz w:val="24"/>
          <w:szCs w:val="24"/>
          <w14:ligatures w14:val="none"/>
        </w:rPr>
        <w:t>-13</w:t>
      </w:r>
      <w:r>
        <w:rPr>
          <w:rFonts w:ascii="Arial" w:eastAsia="Times New Roman" w:hAnsi="Arial" w:cs="Arial"/>
          <w:color w:val="000080"/>
          <w:kern w:val="0"/>
          <w:sz w:val="24"/>
          <w:szCs w:val="24"/>
          <w14:ligatures w14:val="none"/>
        </w:rPr>
        <w:t xml:space="preserve"> players.</w:t>
      </w:r>
    </w:p>
    <w:p w14:paraId="623EAE5B" w14:textId="7845564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11. How is a new player assigned to a team? Can we make requests? Can we request a friend to play with or a coach to play for?</w:t>
      </w:r>
      <w:r>
        <w:rPr>
          <w:rFonts w:ascii="Arial" w:eastAsia="Times New Roman" w:hAnsi="Arial" w:cs="Arial"/>
          <w:color w:val="000080"/>
          <w:kern w:val="0"/>
          <w:sz w:val="24"/>
          <w:szCs w:val="24"/>
          <w14:ligatures w14:val="none"/>
        </w:rPr>
        <w:br/>
        <w:t xml:space="preserve">A baseball player is assigned to a team based on what the player's age is on May 1, and their experience.  We attempt to place a new player on a team with a similar experience level. Then if there are multiple </w:t>
      </w:r>
      <w:proofErr w:type="gramStart"/>
      <w:r>
        <w:rPr>
          <w:rFonts w:ascii="Arial" w:eastAsia="Times New Roman" w:hAnsi="Arial" w:cs="Arial"/>
          <w:color w:val="000080"/>
          <w:kern w:val="0"/>
          <w:sz w:val="24"/>
          <w:szCs w:val="24"/>
          <w14:ligatures w14:val="none"/>
        </w:rPr>
        <w:t>options</w:t>
      </w:r>
      <w:proofErr w:type="gramEnd"/>
      <w:r>
        <w:rPr>
          <w:rFonts w:ascii="Arial" w:eastAsia="Times New Roman" w:hAnsi="Arial" w:cs="Arial"/>
          <w:color w:val="000080"/>
          <w:kern w:val="0"/>
          <w:sz w:val="24"/>
          <w:szCs w:val="24"/>
          <w14:ligatures w14:val="none"/>
        </w:rPr>
        <w:t xml:space="preserve"> we will try to match the new player with a team that has other players from the same school or within the middle school feeder system. Priority for placement is based on what date you registered online.</w:t>
      </w:r>
    </w:p>
    <w:p w14:paraId="19B3B107" w14:textId="1EA9C6E8"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lastRenderedPageBreak/>
        <w:t>Players may request to play with a friend or a particular coach. This can be noted in the coach/comments section of the online registration process. If a team preference is indicated on the registration form, the Hawks will try to honor that preference. However, there are other factors such as team level of competitive play, specific team roster openings, etc. that affect that placement.</w:t>
      </w:r>
      <w:r w:rsidR="001A1CCC">
        <w:rPr>
          <w:rFonts w:ascii="Arial" w:eastAsia="Times New Roman" w:hAnsi="Arial" w:cs="Arial"/>
          <w:color w:val="000080"/>
          <w:kern w:val="0"/>
          <w:sz w:val="24"/>
          <w:szCs w:val="24"/>
          <w14:ligatures w14:val="none"/>
        </w:rPr>
        <w:t xml:space="preserve"> No placement is guaranteed.</w:t>
      </w:r>
    </w:p>
    <w:p w14:paraId="1D9B1676"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Players may also put in special requests in the comments box. We try to honor requests but many factors such as competitive play, roster openings, etc. affect those placements. We try to honor as many requests as possible, but not all requests can be honored. No practice day/time/location can be accepted.</w:t>
      </w:r>
    </w:p>
    <w:p w14:paraId="61B97A31"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12.  Are there tryouts?</w:t>
      </w:r>
      <w:r>
        <w:rPr>
          <w:rFonts w:ascii="Arial" w:eastAsia="Times New Roman" w:hAnsi="Arial" w:cs="Arial"/>
          <w:color w:val="000080"/>
          <w:kern w:val="0"/>
          <w:sz w:val="24"/>
          <w:szCs w:val="24"/>
          <w14:ligatures w14:val="none"/>
        </w:rPr>
        <w:br/>
        <w:t>At this time, the Hawks do not hold tryouts for fall baseball. The Hawks reserve the right to change this policy in the future.</w:t>
      </w:r>
    </w:p>
    <w:p w14:paraId="23919506"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13. How many players are on a team?</w:t>
      </w:r>
      <w:r>
        <w:rPr>
          <w:rFonts w:ascii="Arial" w:eastAsia="Times New Roman" w:hAnsi="Arial" w:cs="Arial"/>
          <w:color w:val="000080"/>
          <w:kern w:val="0"/>
          <w:sz w:val="24"/>
          <w:szCs w:val="24"/>
          <w14:ligatures w14:val="none"/>
        </w:rPr>
        <w:br/>
        <w:t>Team size can vary depending upon the number of kids registering to play but the preferred max roster size is 12-13 kids.</w:t>
      </w:r>
    </w:p>
    <w:p w14:paraId="230EDE40"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14. What if we have a family vacation scheduled during the season?</w:t>
      </w:r>
      <w:r>
        <w:rPr>
          <w:rFonts w:ascii="Arial" w:eastAsia="Times New Roman" w:hAnsi="Arial" w:cs="Arial"/>
          <w:color w:val="000080"/>
          <w:kern w:val="0"/>
          <w:sz w:val="24"/>
          <w:szCs w:val="24"/>
          <w14:ligatures w14:val="none"/>
        </w:rPr>
        <w:br/>
        <w:t>Baseball requires significant preparation and practice as well as a strong commitment to the team. Family vacations during the season are highly discouraged. Depending upon team rules, playing time may be impacted because of the time your player misses due to a vacation. You are encouraged to schedule your vacations prior to or after the season to avoid playing time impacts. If you must schedule a family vacation during the season please inform your head coach as soon as possible to understand how your team is impacted.</w:t>
      </w:r>
    </w:p>
    <w:p w14:paraId="0C70F347" w14:textId="4E1AA645"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15. What if my child decides after signing up that he does not like baseball and wants to quit?  What is the refund policy?</w:t>
      </w:r>
      <w:r>
        <w:rPr>
          <w:rFonts w:ascii="Arial" w:eastAsia="Times New Roman" w:hAnsi="Arial" w:cs="Arial"/>
          <w:color w:val="000080"/>
          <w:kern w:val="0"/>
          <w:sz w:val="24"/>
          <w:szCs w:val="24"/>
          <w14:ligatures w14:val="none"/>
        </w:rPr>
        <w:br/>
        <w:t>Prior to being placed on a roster you will be fully refunded minus a $25 administration fee.  Once you are placed on a roster (prior to practices starting) the refund is 50% minus the $2</w:t>
      </w:r>
      <w:r w:rsidR="00AB68E7">
        <w:rPr>
          <w:rFonts w:ascii="Arial" w:eastAsia="Times New Roman" w:hAnsi="Arial" w:cs="Arial"/>
          <w:color w:val="000080"/>
          <w:kern w:val="0"/>
          <w:sz w:val="24"/>
          <w:szCs w:val="24"/>
          <w14:ligatures w14:val="none"/>
        </w:rPr>
        <w:t>5</w:t>
      </w:r>
      <w:r>
        <w:rPr>
          <w:rFonts w:ascii="Arial" w:eastAsia="Times New Roman" w:hAnsi="Arial" w:cs="Arial"/>
          <w:color w:val="000080"/>
          <w:kern w:val="0"/>
          <w:sz w:val="24"/>
          <w:szCs w:val="24"/>
          <w14:ligatures w14:val="none"/>
        </w:rPr>
        <w:t xml:space="preserve"> administration fee.  Once the season starts there is no refund.</w:t>
      </w:r>
    </w:p>
    <w:p w14:paraId="64319CD8"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16. Who can be a coach?</w:t>
      </w:r>
      <w:r>
        <w:rPr>
          <w:rFonts w:ascii="Arial" w:eastAsia="Times New Roman" w:hAnsi="Arial" w:cs="Arial"/>
          <w:color w:val="000080"/>
          <w:kern w:val="0"/>
          <w:sz w:val="24"/>
          <w:szCs w:val="24"/>
          <w14:ligatures w14:val="none"/>
        </w:rPr>
        <w:br/>
        <w:t xml:space="preserve">Anyone can apply to be a head coach.  The head coach will appoint his/her own assistant coaches.  The process involves filling out a </w:t>
      </w:r>
      <w:proofErr w:type="gramStart"/>
      <w:r>
        <w:rPr>
          <w:rFonts w:ascii="Arial" w:eastAsia="Times New Roman" w:hAnsi="Arial" w:cs="Arial"/>
          <w:color w:val="000080"/>
          <w:kern w:val="0"/>
          <w:sz w:val="24"/>
          <w:szCs w:val="24"/>
          <w14:ligatures w14:val="none"/>
        </w:rPr>
        <w:t>coaches</w:t>
      </w:r>
      <w:proofErr w:type="gramEnd"/>
      <w:r>
        <w:rPr>
          <w:rFonts w:ascii="Arial" w:eastAsia="Times New Roman" w:hAnsi="Arial" w:cs="Arial"/>
          <w:color w:val="000080"/>
          <w:kern w:val="0"/>
          <w:sz w:val="24"/>
          <w:szCs w:val="24"/>
          <w14:ligatures w14:val="none"/>
        </w:rPr>
        <w:t xml:space="preserve"> application (found in the </w:t>
      </w:r>
      <w:proofErr w:type="gramStart"/>
      <w:r>
        <w:rPr>
          <w:rFonts w:ascii="Arial" w:eastAsia="Times New Roman" w:hAnsi="Arial" w:cs="Arial"/>
          <w:color w:val="000080"/>
          <w:kern w:val="0"/>
          <w:sz w:val="24"/>
          <w:szCs w:val="24"/>
          <w14:ligatures w14:val="none"/>
        </w:rPr>
        <w:t>coaches</w:t>
      </w:r>
      <w:proofErr w:type="gramEnd"/>
      <w:r>
        <w:rPr>
          <w:rFonts w:ascii="Arial" w:eastAsia="Times New Roman" w:hAnsi="Arial" w:cs="Arial"/>
          <w:color w:val="000080"/>
          <w:kern w:val="0"/>
          <w:sz w:val="24"/>
          <w:szCs w:val="24"/>
          <w14:ligatures w14:val="none"/>
        </w:rPr>
        <w:t xml:space="preserve"> corner on the main home page), undergoing a background check/concussion training and completing an interview with the Hawks baseball representatives.  </w:t>
      </w:r>
      <w:r>
        <w:rPr>
          <w:rFonts w:ascii="Arial" w:eastAsia="Times New Roman" w:hAnsi="Arial" w:cs="Arial"/>
          <w:color w:val="FF0000"/>
          <w:kern w:val="0"/>
          <w:sz w:val="24"/>
          <w:szCs w:val="24"/>
          <w14:ligatures w14:val="none"/>
        </w:rPr>
        <w:t>Both head coaches and assistant coaches are required to complete requirements.</w:t>
      </w:r>
    </w:p>
    <w:p w14:paraId="5E5AF132"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All Hawks coaches are required to attend any mandated yearly coach training/meeting and are encouraged to attend any local coaching clinics if they can as well.  All Hawks baseball coaches must go through the mandatory concussion training offered free online which is required by state law.  If you are interested in coaching Hawks baseball please contact the Hawks baseball representatives directly. </w:t>
      </w:r>
    </w:p>
    <w:p w14:paraId="61E3E620"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lastRenderedPageBreak/>
        <w:t>17.</w:t>
      </w:r>
      <w:r>
        <w:rPr>
          <w:rFonts w:ascii="Arial" w:eastAsia="Times New Roman" w:hAnsi="Arial" w:cs="Arial"/>
          <w:color w:val="000080"/>
          <w:kern w:val="0"/>
          <w:sz w:val="24"/>
          <w:szCs w:val="24"/>
          <w14:ligatures w14:val="none"/>
        </w:rPr>
        <w:t> </w:t>
      </w:r>
      <w:r>
        <w:rPr>
          <w:rFonts w:ascii="Arial" w:eastAsia="Times New Roman" w:hAnsi="Arial" w:cs="Arial"/>
          <w:b/>
          <w:bCs/>
          <w:color w:val="000080"/>
          <w:kern w:val="0"/>
          <w:sz w:val="24"/>
          <w:szCs w:val="24"/>
          <w14:ligatures w14:val="none"/>
        </w:rPr>
        <w:t>Who will be my player's coach?</w:t>
      </w:r>
      <w:r>
        <w:rPr>
          <w:rFonts w:ascii="Arial" w:eastAsia="Times New Roman" w:hAnsi="Arial" w:cs="Arial"/>
          <w:color w:val="000080"/>
          <w:kern w:val="0"/>
          <w:sz w:val="24"/>
          <w:szCs w:val="24"/>
          <w14:ligatures w14:val="none"/>
        </w:rPr>
        <w:br/>
        <w:t>Hawks is an all-volunteer organization. Every coach, assistant coach, team mom/dad, delegate, treasurer, president, vice-president, coordinator, etc., is a volunteer. While many of our coaches have been with us for many years, we have new coaches every season and are always looking for more interested coaches to continue to grow our program. Hawks provides instruction to coaches in the form of clinics (coaches are required to attend at least one clinic per season) and requires background checks on all coaches as well as concussion training. In the situation where a roster is formed from registrations but there is no coach for that team, we will reach out to the parents of those players to fill the coaching role - we understand it's a big commitment but it's also a very rewarding one!</w:t>
      </w:r>
    </w:p>
    <w:p w14:paraId="7F004717" w14:textId="0B175EE9"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18. When will I be contacted by my player's coach?</w:t>
      </w:r>
      <w:r>
        <w:rPr>
          <w:rFonts w:ascii="Arial" w:eastAsia="Times New Roman" w:hAnsi="Arial" w:cs="Arial"/>
          <w:color w:val="000080"/>
          <w:kern w:val="0"/>
          <w:sz w:val="24"/>
          <w:szCs w:val="24"/>
          <w14:ligatures w14:val="none"/>
        </w:rPr>
        <w:br/>
        <w:t>Coaches will be contacting their players</w:t>
      </w:r>
      <w:r w:rsidR="006E6E69">
        <w:rPr>
          <w:rFonts w:ascii="Arial" w:eastAsia="Times New Roman" w:hAnsi="Arial" w:cs="Arial"/>
          <w:color w:val="000080"/>
          <w:kern w:val="0"/>
          <w:sz w:val="24"/>
          <w:szCs w:val="24"/>
          <w14:ligatures w14:val="none"/>
        </w:rPr>
        <w:t xml:space="preserve"> </w:t>
      </w:r>
      <w:r>
        <w:rPr>
          <w:rFonts w:ascii="Arial" w:eastAsia="Times New Roman" w:hAnsi="Arial" w:cs="Arial"/>
          <w:color w:val="000080"/>
          <w:kern w:val="0"/>
          <w:sz w:val="24"/>
          <w:szCs w:val="24"/>
          <w14:ligatures w14:val="none"/>
        </w:rPr>
        <w:t>late July.  If you have not been contacted by the first week in August please contact: </w:t>
      </w:r>
      <w:hyperlink r:id="rId6" w:tooltip="Click to email this person" w:history="1">
        <w:r>
          <w:rPr>
            <w:rStyle w:val="Hyperlink"/>
            <w:rFonts w:ascii="Arial" w:eastAsia="Times New Roman" w:hAnsi="Arial" w:cs="Arial"/>
            <w:b/>
            <w:bCs/>
            <w:color w:val="000080"/>
            <w:kern w:val="0"/>
            <w:sz w:val="24"/>
            <w:szCs w:val="24"/>
            <w14:ligatures w14:val="none"/>
          </w:rPr>
          <w:t>admin@parkerhawks.org</w:t>
        </w:r>
      </w:hyperlink>
    </w:p>
    <w:p w14:paraId="48B44C05"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19. Where can I find the age-specific baseball rules?</w:t>
      </w:r>
      <w:r>
        <w:rPr>
          <w:rFonts w:ascii="Arial" w:eastAsia="Times New Roman" w:hAnsi="Arial" w:cs="Arial"/>
          <w:color w:val="000080"/>
          <w:kern w:val="0"/>
          <w:sz w:val="24"/>
          <w:szCs w:val="24"/>
          <w14:ligatures w14:val="none"/>
        </w:rPr>
        <w:br/>
        <w:t>Baseball rules can be found under the rules tab on this fall baseball website tab, all rules not covered here will revert back to the </w:t>
      </w:r>
      <w:hyperlink r:id="rId7" w:history="1">
        <w:r>
          <w:rPr>
            <w:rStyle w:val="Hyperlink"/>
            <w:rFonts w:ascii="Arial" w:eastAsia="Times New Roman" w:hAnsi="Arial" w:cs="Arial"/>
            <w:b/>
            <w:bCs/>
            <w:color w:val="192E4A"/>
            <w:kern w:val="0"/>
            <w:sz w:val="24"/>
            <w:szCs w:val="24"/>
            <w14:ligatures w14:val="none"/>
          </w:rPr>
          <w:t>AYL Baseball Rules</w:t>
        </w:r>
      </w:hyperlink>
      <w:r>
        <w:rPr>
          <w:rFonts w:ascii="Arial" w:eastAsia="Times New Roman" w:hAnsi="Arial" w:cs="Arial"/>
          <w:color w:val="000080"/>
          <w:kern w:val="0"/>
          <w:sz w:val="24"/>
          <w:szCs w:val="24"/>
          <w14:ligatures w14:val="none"/>
        </w:rPr>
        <w:t>.</w:t>
      </w:r>
    </w:p>
    <w:p w14:paraId="47D52FA9"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20. Does my player get equal playing time?</w:t>
      </w:r>
      <w:r>
        <w:rPr>
          <w:rFonts w:ascii="Arial" w:eastAsia="Times New Roman" w:hAnsi="Arial" w:cs="Arial"/>
          <w:color w:val="000080"/>
          <w:kern w:val="0"/>
          <w:sz w:val="24"/>
          <w:szCs w:val="24"/>
          <w14:ligatures w14:val="none"/>
        </w:rPr>
        <w:br/>
        <w:t>As competitive organization players may not receive equal playtime. For specific playtime rule regulations please visit the baseball rules at </w:t>
      </w:r>
      <w:hyperlink r:id="rId8" w:history="1">
        <w:r>
          <w:rPr>
            <w:rStyle w:val="Hyperlink"/>
            <w:rFonts w:ascii="Arial" w:eastAsia="Times New Roman" w:hAnsi="Arial" w:cs="Arial"/>
            <w:b/>
            <w:bCs/>
            <w:color w:val="000080"/>
            <w:kern w:val="0"/>
            <w:sz w:val="24"/>
            <w:szCs w:val="24"/>
            <w14:ligatures w14:val="none"/>
          </w:rPr>
          <w:t>www.aylsports.org</w:t>
        </w:r>
      </w:hyperlink>
    </w:p>
    <w:p w14:paraId="58924A0C" w14:textId="22A9ADC5" w:rsidR="00BA6CD0" w:rsidRDefault="00BA6CD0" w:rsidP="00BA6CD0">
      <w:pPr>
        <w:shd w:val="clear" w:color="auto" w:fill="FFFFFF"/>
        <w:spacing w:after="0"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21. How can I help?</w:t>
      </w:r>
      <w:r>
        <w:rPr>
          <w:rFonts w:ascii="Arial" w:eastAsia="Times New Roman" w:hAnsi="Arial" w:cs="Arial"/>
          <w:color w:val="000080"/>
          <w:kern w:val="0"/>
          <w:sz w:val="24"/>
          <w:szCs w:val="24"/>
          <w14:ligatures w14:val="none"/>
        </w:rPr>
        <w:br/>
        <w:t>There are many volunteer opportunities. If you are interested in volunteering your time to the Hawks organization, please contact the Hawks baseball representative directly.</w:t>
      </w:r>
      <w:r>
        <w:rPr>
          <w:rFonts w:ascii="Arial" w:eastAsia="Times New Roman" w:hAnsi="Arial" w:cs="Arial"/>
          <w:color w:val="666666"/>
          <w:kern w:val="0"/>
          <w:sz w:val="24"/>
          <w:szCs w:val="24"/>
          <w14:ligatures w14:val="none"/>
        </w:rPr>
        <w:br/>
      </w:r>
      <w:r>
        <w:rPr>
          <w:rFonts w:ascii="Arial" w:eastAsia="Times New Roman" w:hAnsi="Arial" w:cs="Arial"/>
          <w:color w:val="666666"/>
          <w:kern w:val="0"/>
          <w:sz w:val="24"/>
          <w:szCs w:val="24"/>
          <w14:ligatures w14:val="none"/>
        </w:rPr>
        <w:br/>
      </w:r>
      <w:r>
        <w:rPr>
          <w:rFonts w:ascii="Arial" w:eastAsia="Times New Roman" w:hAnsi="Arial" w:cs="Arial"/>
          <w:b/>
          <w:bCs/>
          <w:color w:val="000080"/>
          <w:kern w:val="0"/>
          <w:sz w:val="24"/>
          <w:szCs w:val="24"/>
          <w14:ligatures w14:val="none"/>
        </w:rPr>
        <w:t>Should you have further questions please contact our volunteers listed below:</w:t>
      </w:r>
      <w:r>
        <w:rPr>
          <w:rFonts w:ascii="Arial" w:eastAsia="Times New Roman" w:hAnsi="Arial" w:cs="Arial"/>
          <w:b/>
          <w:bCs/>
          <w:color w:val="000080"/>
          <w:kern w:val="0"/>
          <w:sz w:val="24"/>
          <w:szCs w:val="24"/>
          <w14:ligatures w14:val="none"/>
        </w:rPr>
        <w:br/>
      </w:r>
      <w:r>
        <w:rPr>
          <w:rFonts w:ascii="Arial" w:eastAsia="Times New Roman" w:hAnsi="Arial" w:cs="Arial"/>
          <w:b/>
          <w:bCs/>
          <w:color w:val="000080"/>
          <w:kern w:val="0"/>
          <w:sz w:val="24"/>
          <w:szCs w:val="24"/>
          <w14:ligatures w14:val="none"/>
        </w:rPr>
        <w:br/>
        <w:t>John Rios and Aaron Kretzer (Directors of Hawks Baseball)</w:t>
      </w:r>
      <w:r>
        <w:rPr>
          <w:rFonts w:ascii="Arial" w:eastAsia="Times New Roman" w:hAnsi="Arial" w:cs="Arial"/>
          <w:b/>
          <w:bCs/>
          <w:color w:val="666666"/>
          <w:kern w:val="0"/>
          <w:sz w:val="24"/>
          <w:szCs w:val="24"/>
          <w14:ligatures w14:val="none"/>
        </w:rPr>
        <w:br/>
      </w:r>
      <w:hyperlink r:id="rId9" w:history="1">
        <w:r w:rsidR="008E5B82" w:rsidRPr="00613283">
          <w:rPr>
            <w:rStyle w:val="Hyperlink"/>
            <w:rFonts w:ascii="Arial" w:eastAsia="Times New Roman" w:hAnsi="Arial" w:cs="Arial"/>
            <w:b/>
            <w:bCs/>
            <w:kern w:val="0"/>
            <w:sz w:val="24"/>
            <w:szCs w:val="24"/>
            <w14:ligatures w14:val="none"/>
          </w:rPr>
          <w:t>fallbaseball@parkerhawks.org</w:t>
        </w:r>
      </w:hyperlink>
      <w:r>
        <w:rPr>
          <w:rFonts w:ascii="Arial" w:eastAsia="Times New Roman" w:hAnsi="Arial" w:cs="Arial"/>
          <w:b/>
          <w:bCs/>
          <w:color w:val="000080"/>
          <w:kern w:val="0"/>
          <w:sz w:val="24"/>
          <w:szCs w:val="24"/>
          <w14:ligatures w14:val="none"/>
        </w:rPr>
        <w:t> or </w:t>
      </w:r>
      <w:hyperlink r:id="rId10" w:tooltip="Click to email this person" w:history="1">
        <w:r>
          <w:rPr>
            <w:rStyle w:val="Hyperlink"/>
            <w:rFonts w:ascii="Arial" w:eastAsia="Times New Roman" w:hAnsi="Arial" w:cs="Arial"/>
            <w:b/>
            <w:bCs/>
            <w:color w:val="000080"/>
            <w:kern w:val="0"/>
            <w:sz w:val="24"/>
            <w:szCs w:val="24"/>
            <w14:ligatures w14:val="none"/>
          </w:rPr>
          <w:t>baseball@parkerhawks.org</w:t>
        </w:r>
      </w:hyperlink>
    </w:p>
    <w:p w14:paraId="7F2F9E86" w14:textId="77777777" w:rsidR="00BA6CD0" w:rsidRDefault="00BA6CD0" w:rsidP="00BA6CD0"/>
    <w:p w14:paraId="153ECAC1" w14:textId="77777777" w:rsidR="004F52A9" w:rsidRDefault="004F52A9"/>
    <w:sectPr w:rsidR="004F52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FF4AC4"/>
    <w:multiLevelType w:val="multilevel"/>
    <w:tmpl w:val="122094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599367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CD0"/>
    <w:rsid w:val="000261A9"/>
    <w:rsid w:val="0005435B"/>
    <w:rsid w:val="0006328F"/>
    <w:rsid w:val="0016232C"/>
    <w:rsid w:val="001A1CCC"/>
    <w:rsid w:val="002055BD"/>
    <w:rsid w:val="00227D54"/>
    <w:rsid w:val="0034016C"/>
    <w:rsid w:val="003F59EB"/>
    <w:rsid w:val="00444340"/>
    <w:rsid w:val="004571C8"/>
    <w:rsid w:val="004F52A9"/>
    <w:rsid w:val="005848DC"/>
    <w:rsid w:val="005927D7"/>
    <w:rsid w:val="006E6E69"/>
    <w:rsid w:val="0071138F"/>
    <w:rsid w:val="008B3E97"/>
    <w:rsid w:val="008E5B82"/>
    <w:rsid w:val="009F455A"/>
    <w:rsid w:val="00AA66C2"/>
    <w:rsid w:val="00AB68E7"/>
    <w:rsid w:val="00B66DF3"/>
    <w:rsid w:val="00BA6CD0"/>
    <w:rsid w:val="00CC1589"/>
    <w:rsid w:val="00D91B96"/>
    <w:rsid w:val="00D950C3"/>
    <w:rsid w:val="00E46D21"/>
    <w:rsid w:val="00E63AD4"/>
    <w:rsid w:val="00F46BCD"/>
    <w:rsid w:val="00F72F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9655C"/>
  <w15:chartTrackingRefBased/>
  <w15:docId w15:val="{41E8C39C-4079-4AD3-8F1E-228340525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CD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CD0"/>
    <w:rPr>
      <w:color w:val="0000FF"/>
      <w:u w:val="single"/>
    </w:rPr>
  </w:style>
  <w:style w:type="character" w:styleId="UnresolvedMention">
    <w:name w:val="Unresolved Mention"/>
    <w:basedOn w:val="DefaultParagraphFont"/>
    <w:uiPriority w:val="99"/>
    <w:semiHidden/>
    <w:unhideWhenUsed/>
    <w:rsid w:val="008E5B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128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ylsports.org/" TargetMode="External"/><Relationship Id="rId3" Type="http://schemas.openxmlformats.org/officeDocument/2006/relationships/settings" Target="settings.xml"/><Relationship Id="rId7" Type="http://schemas.openxmlformats.org/officeDocument/2006/relationships/hyperlink" Target="http://aylsportsbaseball.leag1.com/Page.asp?n=40026&amp;org=aylsportsbasebal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parkerhawks.org?subject=" TargetMode="External"/><Relationship Id="rId11" Type="http://schemas.openxmlformats.org/officeDocument/2006/relationships/fontTable" Target="fontTable.xml"/><Relationship Id="rId5" Type="http://schemas.openxmlformats.org/officeDocument/2006/relationships/hyperlink" Target="tel:(303)%20840-5310" TargetMode="External"/><Relationship Id="rId10" Type="http://schemas.openxmlformats.org/officeDocument/2006/relationships/hyperlink" Target="mailto:baseball@parkerhawks.org?subject=" TargetMode="External"/><Relationship Id="rId4" Type="http://schemas.openxmlformats.org/officeDocument/2006/relationships/webSettings" Target="webSettings.xml"/><Relationship Id="rId9" Type="http://schemas.openxmlformats.org/officeDocument/2006/relationships/hyperlink" Target="mailto:fallbaseball@parkerhawk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1475</Words>
  <Characters>8414</Characters>
  <Application>Microsoft Office Word</Application>
  <DocSecurity>0</DocSecurity>
  <Lines>70</Lines>
  <Paragraphs>19</Paragraphs>
  <ScaleCrop>false</ScaleCrop>
  <Company/>
  <LinksUpToDate>false</LinksUpToDate>
  <CharactersWithSpaces>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Kristy Thomas</dc:creator>
  <cp:keywords/>
  <dc:description/>
  <cp:lastModifiedBy>Kristy Thomas</cp:lastModifiedBy>
  <cp:revision>2</cp:revision>
  <dcterms:created xsi:type="dcterms:W3CDTF">2026-06-02T18:41:00Z</dcterms:created>
  <dcterms:modified xsi:type="dcterms:W3CDTF">2026-06-02T18:41:00Z</dcterms:modified>
</cp:coreProperties>
</file>